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AE" w:rsidRDefault="00D70E25" w:rsidP="00D70E25">
      <w:pPr>
        <w:jc w:val="center"/>
        <w:rPr>
          <w:rFonts w:ascii="Comic Sans MS" w:hAnsi="Comic Sans MS"/>
          <w:b/>
          <w:sz w:val="40"/>
          <w:szCs w:val="40"/>
          <w:u w:val="single"/>
          <w:lang w:val="en-GB"/>
        </w:rPr>
      </w:pPr>
      <w:r>
        <w:rPr>
          <w:rFonts w:ascii="Comic Sans MS" w:hAnsi="Comic Sans MS"/>
          <w:b/>
          <w:sz w:val="40"/>
          <w:szCs w:val="40"/>
          <w:u w:val="single"/>
          <w:lang w:val="en-GB"/>
        </w:rPr>
        <w:t>Staff Deployment Policy</w:t>
      </w:r>
    </w:p>
    <w:p w:rsidR="00D70E25" w:rsidRDefault="00D70E25" w:rsidP="00D70E25">
      <w:pPr>
        <w:rPr>
          <w:rFonts w:ascii="Comic Sans MS" w:hAnsi="Comic Sans MS"/>
          <w:sz w:val="36"/>
          <w:szCs w:val="36"/>
          <w:lang w:val="en-GB"/>
        </w:rPr>
      </w:pPr>
      <w:r>
        <w:rPr>
          <w:rFonts w:ascii="Comic Sans MS" w:hAnsi="Comic Sans MS"/>
          <w:sz w:val="36"/>
          <w:szCs w:val="36"/>
          <w:lang w:val="en-GB"/>
        </w:rPr>
        <w:t>For children to have a rich and stimulating experience, the learning environment should be well planned and well organised.</w:t>
      </w:r>
    </w:p>
    <w:p w:rsidR="00D70E25" w:rsidRDefault="00D70E25" w:rsidP="00D70E25">
      <w:pPr>
        <w:rPr>
          <w:rFonts w:ascii="Comic Sans MS" w:hAnsi="Comic Sans MS"/>
          <w:sz w:val="36"/>
          <w:szCs w:val="36"/>
          <w:lang w:val="en-GB"/>
        </w:rPr>
      </w:pPr>
      <w:r>
        <w:rPr>
          <w:rFonts w:ascii="Comic Sans MS" w:hAnsi="Comic Sans MS"/>
          <w:sz w:val="36"/>
          <w:szCs w:val="36"/>
          <w:lang w:val="en-GB"/>
        </w:rPr>
        <w:t>Effective staff deployment;</w:t>
      </w:r>
    </w:p>
    <w:p w:rsidR="00D70E25" w:rsidRDefault="00D70E25" w:rsidP="00D70E25">
      <w:pPr>
        <w:pStyle w:val="ListParagraph"/>
        <w:numPr>
          <w:ilvl w:val="0"/>
          <w:numId w:val="1"/>
        </w:numPr>
        <w:rPr>
          <w:rFonts w:ascii="Comic Sans MS" w:hAnsi="Comic Sans MS"/>
          <w:sz w:val="36"/>
          <w:szCs w:val="36"/>
          <w:lang w:val="en-GB"/>
        </w:rPr>
      </w:pPr>
      <w:r>
        <w:rPr>
          <w:rFonts w:ascii="Comic Sans MS" w:hAnsi="Comic Sans MS"/>
          <w:sz w:val="36"/>
          <w:szCs w:val="36"/>
          <w:lang w:val="en-GB"/>
        </w:rPr>
        <w:t>Staff should ensure that most of their time is spent directly with the children.</w:t>
      </w:r>
    </w:p>
    <w:p w:rsidR="00D70E25" w:rsidRDefault="00D70E25" w:rsidP="00D70E25">
      <w:pPr>
        <w:pStyle w:val="ListParagraph"/>
        <w:numPr>
          <w:ilvl w:val="0"/>
          <w:numId w:val="1"/>
        </w:numPr>
        <w:rPr>
          <w:rFonts w:ascii="Comic Sans MS" w:hAnsi="Comic Sans MS"/>
          <w:sz w:val="36"/>
          <w:szCs w:val="36"/>
          <w:lang w:val="en-GB"/>
        </w:rPr>
      </w:pPr>
      <w:r>
        <w:rPr>
          <w:rFonts w:ascii="Comic Sans MS" w:hAnsi="Comic Sans MS"/>
          <w:sz w:val="36"/>
          <w:szCs w:val="36"/>
          <w:lang w:val="en-GB"/>
        </w:rPr>
        <w:t xml:space="preserve">Staff should help extend children’s </w:t>
      </w:r>
      <w:r w:rsidR="006A0B22">
        <w:rPr>
          <w:rFonts w:ascii="Comic Sans MS" w:hAnsi="Comic Sans MS"/>
          <w:sz w:val="36"/>
          <w:szCs w:val="36"/>
          <w:lang w:val="en-GB"/>
        </w:rPr>
        <w:t>vocabulary</w:t>
      </w:r>
      <w:r>
        <w:rPr>
          <w:rFonts w:ascii="Comic Sans MS" w:hAnsi="Comic Sans MS"/>
          <w:sz w:val="36"/>
          <w:szCs w:val="36"/>
          <w:lang w:val="en-GB"/>
        </w:rPr>
        <w:t xml:space="preserve"> and language.</w:t>
      </w:r>
    </w:p>
    <w:p w:rsidR="00D70E25" w:rsidRDefault="00D70E25" w:rsidP="00D70E25">
      <w:pPr>
        <w:pStyle w:val="ListParagraph"/>
        <w:numPr>
          <w:ilvl w:val="0"/>
          <w:numId w:val="1"/>
        </w:numPr>
        <w:rPr>
          <w:rFonts w:ascii="Comic Sans MS" w:hAnsi="Comic Sans MS"/>
          <w:sz w:val="36"/>
          <w:szCs w:val="36"/>
          <w:lang w:val="en-GB"/>
        </w:rPr>
      </w:pPr>
      <w:r>
        <w:rPr>
          <w:rFonts w:ascii="Comic Sans MS" w:hAnsi="Comic Sans MS"/>
          <w:sz w:val="36"/>
          <w:szCs w:val="36"/>
          <w:lang w:val="en-GB"/>
        </w:rPr>
        <w:t>Staff should help children see the purpose of the activities.</w:t>
      </w:r>
    </w:p>
    <w:p w:rsidR="00D70E25" w:rsidRDefault="00D70E25" w:rsidP="00D70E25">
      <w:pPr>
        <w:pStyle w:val="ListParagraph"/>
        <w:numPr>
          <w:ilvl w:val="0"/>
          <w:numId w:val="1"/>
        </w:numPr>
        <w:rPr>
          <w:rFonts w:ascii="Comic Sans MS" w:hAnsi="Comic Sans MS"/>
          <w:sz w:val="36"/>
          <w:szCs w:val="36"/>
          <w:lang w:val="en-GB"/>
        </w:rPr>
      </w:pPr>
      <w:r>
        <w:rPr>
          <w:rFonts w:ascii="Comic Sans MS" w:hAnsi="Comic Sans MS"/>
          <w:sz w:val="36"/>
          <w:szCs w:val="36"/>
          <w:lang w:val="en-GB"/>
        </w:rPr>
        <w:t xml:space="preserve">Staff should </w:t>
      </w:r>
      <w:r w:rsidR="006A0B22">
        <w:rPr>
          <w:rFonts w:ascii="Comic Sans MS" w:hAnsi="Comic Sans MS"/>
          <w:sz w:val="36"/>
          <w:szCs w:val="36"/>
          <w:lang w:val="en-GB"/>
        </w:rPr>
        <w:t>accommodate</w:t>
      </w:r>
      <w:r>
        <w:rPr>
          <w:rFonts w:ascii="Comic Sans MS" w:hAnsi="Comic Sans MS"/>
          <w:sz w:val="36"/>
          <w:szCs w:val="36"/>
          <w:lang w:val="en-GB"/>
        </w:rPr>
        <w:t xml:space="preserve"> the different ways children learn by planning for the same learning objectives in different ways.</w:t>
      </w:r>
    </w:p>
    <w:p w:rsidR="00D70E25" w:rsidRDefault="00D70E25" w:rsidP="00D70E25">
      <w:pPr>
        <w:pStyle w:val="ListParagraph"/>
        <w:numPr>
          <w:ilvl w:val="0"/>
          <w:numId w:val="1"/>
        </w:numPr>
        <w:rPr>
          <w:rFonts w:ascii="Comic Sans MS" w:hAnsi="Comic Sans MS"/>
          <w:sz w:val="36"/>
          <w:szCs w:val="36"/>
          <w:lang w:val="en-GB"/>
        </w:rPr>
      </w:pPr>
      <w:r>
        <w:rPr>
          <w:rFonts w:ascii="Comic Sans MS" w:hAnsi="Comic Sans MS"/>
          <w:sz w:val="36"/>
          <w:szCs w:val="36"/>
          <w:lang w:val="en-GB"/>
        </w:rPr>
        <w:t>Staff should help children consolidate their learning by revisiting the same objectives many times.</w:t>
      </w:r>
    </w:p>
    <w:p w:rsidR="00D70E25" w:rsidRDefault="00D70E25" w:rsidP="00D70E25">
      <w:pPr>
        <w:pStyle w:val="ListParagraph"/>
        <w:numPr>
          <w:ilvl w:val="0"/>
          <w:numId w:val="1"/>
        </w:numPr>
        <w:rPr>
          <w:rFonts w:ascii="Comic Sans MS" w:hAnsi="Comic Sans MS"/>
          <w:sz w:val="36"/>
          <w:szCs w:val="36"/>
          <w:lang w:val="en-GB"/>
        </w:rPr>
      </w:pPr>
      <w:r>
        <w:rPr>
          <w:rFonts w:ascii="Comic Sans MS" w:hAnsi="Comic Sans MS"/>
          <w:sz w:val="36"/>
          <w:szCs w:val="36"/>
          <w:lang w:val="en-GB"/>
        </w:rPr>
        <w:t>Staff should establish an ethos in which individual achievements are valued.</w:t>
      </w:r>
    </w:p>
    <w:p w:rsidR="00D70E25" w:rsidRDefault="00D70E25" w:rsidP="00D70E25">
      <w:pPr>
        <w:pStyle w:val="ListParagraph"/>
        <w:numPr>
          <w:ilvl w:val="0"/>
          <w:numId w:val="1"/>
        </w:numPr>
        <w:rPr>
          <w:rFonts w:ascii="Comic Sans MS" w:hAnsi="Comic Sans MS"/>
          <w:sz w:val="36"/>
          <w:szCs w:val="36"/>
          <w:lang w:val="en-GB"/>
        </w:rPr>
      </w:pPr>
      <w:r>
        <w:rPr>
          <w:rFonts w:ascii="Comic Sans MS" w:hAnsi="Comic Sans MS"/>
          <w:sz w:val="36"/>
          <w:szCs w:val="36"/>
          <w:lang w:val="en-GB"/>
        </w:rPr>
        <w:lastRenderedPageBreak/>
        <w:t xml:space="preserve">Staff should help to plan sessions to include adult and child </w:t>
      </w:r>
      <w:r w:rsidR="006A0B22">
        <w:rPr>
          <w:rFonts w:ascii="Comic Sans MS" w:hAnsi="Comic Sans MS"/>
          <w:sz w:val="36"/>
          <w:szCs w:val="36"/>
          <w:lang w:val="en-GB"/>
        </w:rPr>
        <w:t>activities</w:t>
      </w:r>
      <w:r>
        <w:rPr>
          <w:rFonts w:ascii="Comic Sans MS" w:hAnsi="Comic Sans MS"/>
          <w:sz w:val="36"/>
          <w:szCs w:val="36"/>
          <w:lang w:val="en-GB"/>
        </w:rPr>
        <w:t>, with uninterrupted time for children to work in depth.</w:t>
      </w:r>
    </w:p>
    <w:p w:rsidR="00D70E25" w:rsidRDefault="00D70E25" w:rsidP="00D70E25">
      <w:pPr>
        <w:rPr>
          <w:rFonts w:ascii="Comic Sans MS" w:hAnsi="Comic Sans MS"/>
          <w:sz w:val="36"/>
          <w:szCs w:val="36"/>
          <w:lang w:val="en-GB"/>
        </w:rPr>
      </w:pPr>
      <w:r w:rsidRPr="00D70E25">
        <w:rPr>
          <w:rFonts w:ascii="Comic Sans MS" w:hAnsi="Comic Sans MS"/>
          <w:sz w:val="36"/>
          <w:szCs w:val="36"/>
          <w:lang w:val="en-GB"/>
        </w:rPr>
        <w:t>In order to achieve;</w:t>
      </w:r>
    </w:p>
    <w:p w:rsidR="00D70E25" w:rsidRDefault="00D70E25" w:rsidP="00D70E25">
      <w:pPr>
        <w:pStyle w:val="ListParagraph"/>
        <w:numPr>
          <w:ilvl w:val="0"/>
          <w:numId w:val="2"/>
        </w:numPr>
        <w:rPr>
          <w:rFonts w:ascii="Comic Sans MS" w:hAnsi="Comic Sans MS"/>
          <w:sz w:val="36"/>
          <w:szCs w:val="36"/>
          <w:lang w:val="en-GB"/>
        </w:rPr>
      </w:pPr>
      <w:r>
        <w:rPr>
          <w:rFonts w:ascii="Comic Sans MS" w:hAnsi="Comic Sans MS"/>
          <w:sz w:val="36"/>
          <w:szCs w:val="36"/>
          <w:lang w:val="en-GB"/>
        </w:rPr>
        <w:t xml:space="preserve">All administration is done </w:t>
      </w:r>
      <w:r w:rsidR="006A0B22">
        <w:rPr>
          <w:rFonts w:ascii="Comic Sans MS" w:hAnsi="Comic Sans MS"/>
          <w:sz w:val="36"/>
          <w:szCs w:val="36"/>
          <w:lang w:val="en-GB"/>
        </w:rPr>
        <w:t>separately</w:t>
      </w:r>
    </w:p>
    <w:p w:rsidR="00D70E25" w:rsidRDefault="00D70E25" w:rsidP="00D70E25">
      <w:pPr>
        <w:pStyle w:val="ListParagraph"/>
        <w:numPr>
          <w:ilvl w:val="0"/>
          <w:numId w:val="2"/>
        </w:numPr>
        <w:rPr>
          <w:rFonts w:ascii="Comic Sans MS" w:hAnsi="Comic Sans MS"/>
          <w:sz w:val="36"/>
          <w:szCs w:val="36"/>
          <w:lang w:val="en-GB"/>
        </w:rPr>
      </w:pPr>
      <w:r>
        <w:rPr>
          <w:rFonts w:ascii="Comic Sans MS" w:hAnsi="Comic Sans MS"/>
          <w:sz w:val="36"/>
          <w:szCs w:val="36"/>
          <w:lang w:val="en-GB"/>
        </w:rPr>
        <w:t>Cleaning and maintenance tasks are done when children are not on the premises, other than routine bathroom checks</w:t>
      </w:r>
      <w:r w:rsidR="006A0B22">
        <w:rPr>
          <w:rFonts w:ascii="Comic Sans MS" w:hAnsi="Comic Sans MS"/>
          <w:sz w:val="36"/>
          <w:szCs w:val="36"/>
          <w:lang w:val="en-GB"/>
        </w:rPr>
        <w:t xml:space="preserve"> and removal of accidents e.g. spillages</w:t>
      </w:r>
    </w:p>
    <w:p w:rsidR="006A0B22" w:rsidRDefault="006A0B22" w:rsidP="006A0B22">
      <w:pPr>
        <w:rPr>
          <w:rFonts w:ascii="Comic Sans MS" w:hAnsi="Comic Sans MS"/>
          <w:sz w:val="36"/>
          <w:szCs w:val="36"/>
          <w:lang w:val="en-GB"/>
        </w:rPr>
      </w:pPr>
      <w:r>
        <w:rPr>
          <w:rFonts w:ascii="Comic Sans MS" w:hAnsi="Comic Sans MS"/>
          <w:sz w:val="36"/>
          <w:szCs w:val="36"/>
          <w:lang w:val="en-GB"/>
        </w:rPr>
        <w:t>Should a member of staff be taken ill during the session, parents may be asked to wait with their child until staffing levels are acceptable, or if the session is part way through, parents may be contacted to collect their child.</w:t>
      </w:r>
    </w:p>
    <w:p w:rsidR="006A0B22" w:rsidRDefault="006A0B22" w:rsidP="006A0B22">
      <w:pPr>
        <w:rPr>
          <w:rFonts w:ascii="Comic Sans MS" w:hAnsi="Comic Sans MS"/>
          <w:sz w:val="36"/>
          <w:szCs w:val="36"/>
          <w:lang w:val="en-GB"/>
        </w:rPr>
      </w:pPr>
      <w:r w:rsidRPr="006A0B22">
        <w:rPr>
          <w:rFonts w:ascii="Comic Sans MS" w:hAnsi="Comic Sans MS"/>
          <w:sz w:val="36"/>
          <w:szCs w:val="36"/>
          <w:lang w:val="en-GB"/>
        </w:rPr>
        <w:t>The minimum staffing levels are;</w:t>
      </w:r>
    </w:p>
    <w:p w:rsidR="006A0B22" w:rsidRDefault="006A0B22" w:rsidP="006A0B22">
      <w:pPr>
        <w:pStyle w:val="ListParagraph"/>
        <w:numPr>
          <w:ilvl w:val="0"/>
          <w:numId w:val="4"/>
        </w:numPr>
        <w:rPr>
          <w:rFonts w:ascii="Comic Sans MS" w:hAnsi="Comic Sans MS"/>
          <w:sz w:val="36"/>
          <w:szCs w:val="36"/>
          <w:lang w:val="en-GB"/>
        </w:rPr>
      </w:pPr>
      <w:r>
        <w:rPr>
          <w:rFonts w:ascii="Comic Sans MS" w:hAnsi="Comic Sans MS"/>
          <w:sz w:val="36"/>
          <w:szCs w:val="36"/>
          <w:lang w:val="en-GB"/>
        </w:rPr>
        <w:t>1 adult to 4 children aged 2/3 years</w:t>
      </w:r>
    </w:p>
    <w:p w:rsidR="006A0B22" w:rsidRPr="006A0B22" w:rsidRDefault="006A0B22" w:rsidP="006A0B22">
      <w:pPr>
        <w:pStyle w:val="ListParagraph"/>
        <w:numPr>
          <w:ilvl w:val="0"/>
          <w:numId w:val="4"/>
        </w:numPr>
        <w:rPr>
          <w:rFonts w:ascii="Comic Sans MS" w:hAnsi="Comic Sans MS"/>
          <w:sz w:val="36"/>
          <w:szCs w:val="36"/>
          <w:lang w:val="en-GB"/>
        </w:rPr>
      </w:pPr>
      <w:r>
        <w:rPr>
          <w:rFonts w:ascii="Comic Sans MS" w:hAnsi="Comic Sans MS"/>
          <w:sz w:val="36"/>
          <w:szCs w:val="36"/>
          <w:lang w:val="en-GB"/>
        </w:rPr>
        <w:t>1 adult to 8 children aged 3/5 years</w:t>
      </w:r>
    </w:p>
    <w:sectPr w:rsidR="006A0B22" w:rsidRPr="006A0B22" w:rsidSect="009E6F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067"/>
    <w:multiLevelType w:val="hybridMultilevel"/>
    <w:tmpl w:val="238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B46F2"/>
    <w:multiLevelType w:val="hybridMultilevel"/>
    <w:tmpl w:val="0568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21665"/>
    <w:multiLevelType w:val="hybridMultilevel"/>
    <w:tmpl w:val="92CC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21301"/>
    <w:multiLevelType w:val="hybridMultilevel"/>
    <w:tmpl w:val="7A8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70E25"/>
    <w:rsid w:val="006A0B22"/>
    <w:rsid w:val="009E6FAE"/>
    <w:rsid w:val="00D70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E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2011-12-30T10:35:00Z</dcterms:created>
  <dcterms:modified xsi:type="dcterms:W3CDTF">2011-12-30T10:50:00Z</dcterms:modified>
</cp:coreProperties>
</file>