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998" w:rsidRDefault="00F80F20" w:rsidP="00F80F20">
      <w:pPr>
        <w:jc w:val="center"/>
        <w:rPr>
          <w:rFonts w:ascii="Comic Sans MS" w:hAnsi="Comic Sans MS"/>
          <w:b/>
          <w:sz w:val="40"/>
          <w:szCs w:val="40"/>
          <w:u w:val="single"/>
          <w:lang w:val="en-GB"/>
        </w:rPr>
      </w:pPr>
      <w:r>
        <w:rPr>
          <w:rFonts w:ascii="Comic Sans MS" w:hAnsi="Comic Sans MS"/>
          <w:b/>
          <w:sz w:val="40"/>
          <w:szCs w:val="40"/>
          <w:u w:val="single"/>
          <w:lang w:val="en-GB"/>
        </w:rPr>
        <w:t>Managing Medicines Policy</w:t>
      </w:r>
    </w:p>
    <w:p w:rsidR="00F80F20" w:rsidRDefault="00F80F20" w:rsidP="00F80F20">
      <w:pPr>
        <w:rPr>
          <w:rFonts w:ascii="Comic Sans MS" w:hAnsi="Comic Sans MS"/>
          <w:sz w:val="36"/>
          <w:szCs w:val="36"/>
          <w:lang w:val="en-GB"/>
        </w:rPr>
      </w:pPr>
      <w:r>
        <w:rPr>
          <w:rFonts w:ascii="Comic Sans MS" w:hAnsi="Comic Sans MS"/>
          <w:sz w:val="36"/>
          <w:szCs w:val="36"/>
          <w:lang w:val="en-GB"/>
        </w:rPr>
        <w:t xml:space="preserve">At Jack-in-the-Box Pre-School we follow a general rule of </w:t>
      </w:r>
      <w:r>
        <w:rPr>
          <w:rFonts w:ascii="Comic Sans MS" w:hAnsi="Comic Sans MS"/>
          <w:b/>
          <w:sz w:val="36"/>
          <w:szCs w:val="36"/>
          <w:lang w:val="en-GB"/>
        </w:rPr>
        <w:t xml:space="preserve">NO MEDICINES. </w:t>
      </w:r>
      <w:r>
        <w:rPr>
          <w:rFonts w:ascii="Comic Sans MS" w:hAnsi="Comic Sans MS"/>
          <w:sz w:val="36"/>
          <w:szCs w:val="36"/>
          <w:lang w:val="en-GB"/>
        </w:rPr>
        <w:t>This means that staff will not administer medicines on the premises except for in exceptional circumstances.</w:t>
      </w:r>
    </w:p>
    <w:p w:rsidR="00F80F20" w:rsidRDefault="00F80F20" w:rsidP="00F80F20">
      <w:pPr>
        <w:rPr>
          <w:rFonts w:ascii="Comic Sans MS" w:hAnsi="Comic Sans MS"/>
          <w:sz w:val="36"/>
          <w:szCs w:val="36"/>
          <w:lang w:val="en-GB"/>
        </w:rPr>
      </w:pPr>
      <w:r>
        <w:rPr>
          <w:rFonts w:ascii="Comic Sans MS" w:hAnsi="Comic Sans MS"/>
          <w:sz w:val="36"/>
          <w:szCs w:val="36"/>
          <w:lang w:val="en-GB"/>
        </w:rPr>
        <w:t>These circumstances are;</w:t>
      </w:r>
    </w:p>
    <w:p w:rsidR="00F80F20" w:rsidRDefault="00F80F20" w:rsidP="00F80F20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  <w:lang w:val="en-GB"/>
        </w:rPr>
      </w:pPr>
      <w:r>
        <w:rPr>
          <w:rFonts w:ascii="Comic Sans MS" w:hAnsi="Comic Sans MS"/>
          <w:sz w:val="36"/>
          <w:szCs w:val="36"/>
          <w:lang w:val="en-GB"/>
        </w:rPr>
        <w:t>A child has a long term or life long illness and a doctor has prescribed medication and it would be detrimental to the child’s health if it were not administered during the session.</w:t>
      </w:r>
    </w:p>
    <w:p w:rsidR="00F80F20" w:rsidRDefault="00F80F20" w:rsidP="00F80F20">
      <w:pPr>
        <w:rPr>
          <w:rFonts w:ascii="Comic Sans MS" w:hAnsi="Comic Sans MS"/>
          <w:sz w:val="36"/>
          <w:szCs w:val="36"/>
          <w:lang w:val="en-GB"/>
        </w:rPr>
      </w:pPr>
      <w:r>
        <w:rPr>
          <w:rFonts w:ascii="Comic Sans MS" w:hAnsi="Comic Sans MS"/>
          <w:sz w:val="36"/>
          <w:szCs w:val="36"/>
          <w:lang w:val="en-GB"/>
        </w:rPr>
        <w:t>In this case there will be strict rules which must be followed;</w:t>
      </w:r>
    </w:p>
    <w:p w:rsidR="00F80F20" w:rsidRDefault="00E4565B" w:rsidP="00F80F20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  <w:lang w:val="en-GB"/>
        </w:rPr>
      </w:pPr>
      <w:r>
        <w:rPr>
          <w:rFonts w:ascii="Comic Sans MS" w:hAnsi="Comic Sans MS"/>
          <w:sz w:val="36"/>
          <w:szCs w:val="36"/>
          <w:lang w:val="en-GB"/>
        </w:rPr>
        <w:t>Medication is prescribed by a doctor.</w:t>
      </w:r>
    </w:p>
    <w:p w:rsidR="00E4565B" w:rsidRDefault="00E4565B" w:rsidP="00F80F20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  <w:lang w:val="en-GB"/>
        </w:rPr>
      </w:pPr>
      <w:r>
        <w:rPr>
          <w:rFonts w:ascii="Comic Sans MS" w:hAnsi="Comic Sans MS"/>
          <w:sz w:val="36"/>
          <w:szCs w:val="36"/>
          <w:lang w:val="en-GB"/>
        </w:rPr>
        <w:t>Medication is clearly labelled with a child’s name, dosage and date.</w:t>
      </w:r>
    </w:p>
    <w:p w:rsidR="00E4565B" w:rsidRDefault="00E4565B" w:rsidP="00F80F20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  <w:lang w:val="en-GB"/>
        </w:rPr>
      </w:pPr>
      <w:r>
        <w:rPr>
          <w:rFonts w:ascii="Comic Sans MS" w:hAnsi="Comic Sans MS"/>
          <w:sz w:val="36"/>
          <w:szCs w:val="36"/>
          <w:lang w:val="en-GB"/>
        </w:rPr>
        <w:t>Medication is in its original packaging/container.</w:t>
      </w:r>
    </w:p>
    <w:p w:rsidR="00E4565B" w:rsidRDefault="00E4565B" w:rsidP="00F80F20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  <w:lang w:val="en-GB"/>
        </w:rPr>
      </w:pPr>
      <w:r>
        <w:rPr>
          <w:rFonts w:ascii="Comic Sans MS" w:hAnsi="Comic Sans MS"/>
          <w:sz w:val="36"/>
          <w:szCs w:val="36"/>
          <w:lang w:val="en-GB"/>
        </w:rPr>
        <w:t xml:space="preserve">Parents/carers should be given written permission and full written instructions </w:t>
      </w:r>
      <w:r>
        <w:rPr>
          <w:rFonts w:ascii="Comic Sans MS" w:hAnsi="Comic Sans MS"/>
          <w:b/>
          <w:sz w:val="36"/>
          <w:szCs w:val="36"/>
          <w:lang w:val="en-GB"/>
        </w:rPr>
        <w:t xml:space="preserve">BEFORE </w:t>
      </w:r>
      <w:r>
        <w:rPr>
          <w:rFonts w:ascii="Comic Sans MS" w:hAnsi="Comic Sans MS"/>
          <w:sz w:val="36"/>
          <w:szCs w:val="36"/>
          <w:lang w:val="en-GB"/>
        </w:rPr>
        <w:t>the medication is administered.</w:t>
      </w:r>
    </w:p>
    <w:p w:rsidR="00E4565B" w:rsidRDefault="00E4565B" w:rsidP="00E4565B">
      <w:pPr>
        <w:rPr>
          <w:rFonts w:ascii="Comic Sans MS" w:hAnsi="Comic Sans MS"/>
          <w:sz w:val="36"/>
          <w:szCs w:val="36"/>
          <w:lang w:val="en-GB"/>
        </w:rPr>
      </w:pPr>
      <w:r>
        <w:rPr>
          <w:rFonts w:ascii="Comic Sans MS" w:hAnsi="Comic Sans MS"/>
          <w:sz w:val="36"/>
          <w:szCs w:val="36"/>
          <w:lang w:val="en-GB"/>
        </w:rPr>
        <w:lastRenderedPageBreak/>
        <w:t>All medication should be kept in a locked container out of reach of any child.</w:t>
      </w:r>
    </w:p>
    <w:p w:rsidR="00E4565B" w:rsidRDefault="00E4565B" w:rsidP="00E4565B">
      <w:pPr>
        <w:rPr>
          <w:rFonts w:ascii="Comic Sans MS" w:hAnsi="Comic Sans MS"/>
          <w:sz w:val="36"/>
          <w:szCs w:val="36"/>
          <w:lang w:val="en-GB"/>
        </w:rPr>
      </w:pPr>
      <w:r>
        <w:rPr>
          <w:rFonts w:ascii="Comic Sans MS" w:hAnsi="Comic Sans MS"/>
          <w:sz w:val="36"/>
          <w:szCs w:val="36"/>
          <w:lang w:val="en-GB"/>
        </w:rPr>
        <w:t xml:space="preserve">Parents should tell the Pre-School about the medication and </w:t>
      </w:r>
      <w:r>
        <w:rPr>
          <w:rFonts w:ascii="Comic Sans MS" w:hAnsi="Comic Sans MS"/>
          <w:b/>
          <w:sz w:val="36"/>
          <w:szCs w:val="36"/>
          <w:lang w:val="en-GB"/>
        </w:rPr>
        <w:t>MUST</w:t>
      </w:r>
      <w:r>
        <w:rPr>
          <w:rFonts w:ascii="Comic Sans MS" w:hAnsi="Comic Sans MS"/>
          <w:sz w:val="36"/>
          <w:szCs w:val="36"/>
          <w:lang w:val="en-GB"/>
        </w:rPr>
        <w:t xml:space="preserve"> provide details of any changes to the prescription. However staff </w:t>
      </w:r>
      <w:r>
        <w:rPr>
          <w:rFonts w:ascii="Comic Sans MS" w:hAnsi="Comic Sans MS"/>
          <w:b/>
          <w:sz w:val="36"/>
          <w:szCs w:val="36"/>
          <w:lang w:val="en-GB"/>
        </w:rPr>
        <w:t xml:space="preserve">MUST </w:t>
      </w:r>
      <w:r>
        <w:rPr>
          <w:rFonts w:ascii="Comic Sans MS" w:hAnsi="Comic Sans MS"/>
          <w:sz w:val="36"/>
          <w:szCs w:val="36"/>
          <w:lang w:val="en-GB"/>
        </w:rPr>
        <w:t>ensure details given by the parent and the prescriber match.</w:t>
      </w:r>
    </w:p>
    <w:p w:rsidR="00E4565B" w:rsidRDefault="00E4565B" w:rsidP="00E4565B">
      <w:pPr>
        <w:rPr>
          <w:rFonts w:ascii="Comic Sans MS" w:hAnsi="Comic Sans MS"/>
          <w:sz w:val="36"/>
          <w:szCs w:val="36"/>
          <w:lang w:val="en-GB"/>
        </w:rPr>
      </w:pPr>
      <w:r>
        <w:rPr>
          <w:rFonts w:ascii="Comic Sans MS" w:hAnsi="Comic Sans MS"/>
          <w:sz w:val="36"/>
          <w:szCs w:val="36"/>
          <w:lang w:val="en-GB"/>
        </w:rPr>
        <w:t>In all cases of administering medication a written record should be kept an a different sheet for each child and day.</w:t>
      </w:r>
    </w:p>
    <w:p w:rsidR="00E4565B" w:rsidRDefault="00E4565B" w:rsidP="00E4565B">
      <w:pPr>
        <w:rPr>
          <w:rFonts w:ascii="Comic Sans MS" w:hAnsi="Comic Sans MS"/>
          <w:sz w:val="36"/>
          <w:szCs w:val="36"/>
          <w:lang w:val="en-GB"/>
        </w:rPr>
      </w:pPr>
      <w:r>
        <w:rPr>
          <w:rFonts w:ascii="Comic Sans MS" w:hAnsi="Comic Sans MS"/>
          <w:sz w:val="36"/>
          <w:szCs w:val="36"/>
          <w:lang w:val="en-GB"/>
        </w:rPr>
        <w:t>Should a child refuse to take medication, staff should not force them and make a record of the refusal. The parent/carer should be informed the same day.</w:t>
      </w:r>
    </w:p>
    <w:p w:rsidR="00E4565B" w:rsidRPr="00E4565B" w:rsidRDefault="00E4565B" w:rsidP="00E4565B">
      <w:pPr>
        <w:rPr>
          <w:rFonts w:ascii="Comic Sans MS" w:hAnsi="Comic Sans MS"/>
          <w:sz w:val="36"/>
          <w:szCs w:val="36"/>
          <w:lang w:val="en-GB"/>
        </w:rPr>
      </w:pPr>
      <w:r>
        <w:rPr>
          <w:rFonts w:ascii="Comic Sans MS" w:hAnsi="Comic Sans MS"/>
          <w:sz w:val="36"/>
          <w:szCs w:val="36"/>
          <w:lang w:val="en-GB"/>
        </w:rPr>
        <w:t xml:space="preserve">Should a child require the administration of medication that requires particular </w:t>
      </w:r>
      <w:r w:rsidR="00257F1F">
        <w:rPr>
          <w:rFonts w:ascii="Comic Sans MS" w:hAnsi="Comic Sans MS"/>
          <w:sz w:val="36"/>
          <w:szCs w:val="36"/>
          <w:lang w:val="en-GB"/>
        </w:rPr>
        <w:t>training for the correct administration, staff shall receive such training as soon as possible.</w:t>
      </w:r>
    </w:p>
    <w:sectPr w:rsidR="00E4565B" w:rsidRPr="00E4565B" w:rsidSect="0035699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D56C9"/>
    <w:multiLevelType w:val="hybridMultilevel"/>
    <w:tmpl w:val="FF0C1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F80F20"/>
    <w:rsid w:val="00257F1F"/>
    <w:rsid w:val="00356998"/>
    <w:rsid w:val="00E4565B"/>
    <w:rsid w:val="00F80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9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0F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</cp:revision>
  <dcterms:created xsi:type="dcterms:W3CDTF">2012-01-02T12:14:00Z</dcterms:created>
  <dcterms:modified xsi:type="dcterms:W3CDTF">2012-01-02T12:36:00Z</dcterms:modified>
</cp:coreProperties>
</file>